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79" w:rsidRDefault="00971579" w:rsidP="0097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5245"/>
      </w:tblGrid>
      <w:tr w:rsidR="00971579" w:rsidTr="00971579">
        <w:trPr>
          <w:trHeight w:val="1426"/>
        </w:trPr>
        <w:tc>
          <w:tcPr>
            <w:tcW w:w="2978" w:type="dxa"/>
            <w:vAlign w:val="center"/>
          </w:tcPr>
          <w:p w:rsidR="00971579" w:rsidRDefault="00971579" w:rsidP="001048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1D465A03" wp14:editId="2EF7EC59">
                  <wp:extent cx="1535430" cy="647065"/>
                  <wp:effectExtent l="0" t="0" r="7620" b="635"/>
                  <wp:docPr id="1" name="Obraz 1" descr="logo_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:rsidR="00971579" w:rsidRDefault="00971579" w:rsidP="001048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NIP 525-000-88-96</w:t>
            </w:r>
          </w:p>
          <w:p w:rsidR="00971579" w:rsidRDefault="00971579" w:rsidP="001048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REGON 000326345</w:t>
            </w:r>
          </w:p>
        </w:tc>
        <w:tc>
          <w:tcPr>
            <w:tcW w:w="5245" w:type="dxa"/>
          </w:tcPr>
          <w:p w:rsidR="00971579" w:rsidRDefault="00971579" w:rsidP="001048B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INSTYTUT NAUK GEOLOGICZNYCH</w:t>
            </w:r>
          </w:p>
          <w:p w:rsidR="00971579" w:rsidRDefault="00971579" w:rsidP="001048BD">
            <w:pPr>
              <w:pStyle w:val="Nagwek1"/>
              <w:jc w:val="right"/>
              <w:rPr>
                <w:b/>
                <w:sz w:val="22"/>
                <w:lang w:val="pl-PL"/>
              </w:rPr>
            </w:pPr>
            <w:r>
              <w:rPr>
                <w:sz w:val="22"/>
                <w:lang w:val="pl-PL"/>
              </w:rPr>
              <w:t>POLSKIEJ AKADEMII NAUK</w:t>
            </w:r>
          </w:p>
          <w:p w:rsidR="00971579" w:rsidRDefault="00971579" w:rsidP="001048B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INSTITUTE OF GEOLOGICAL SCIENCES</w:t>
            </w:r>
          </w:p>
          <w:p w:rsidR="00971579" w:rsidRDefault="00971579" w:rsidP="001048B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POLISH ACADEMY OF SCIENCES</w:t>
            </w:r>
          </w:p>
        </w:tc>
      </w:tr>
      <w:tr w:rsidR="00971579" w:rsidTr="00971579">
        <w:trPr>
          <w:trHeight w:val="532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579" w:rsidRDefault="00971579" w:rsidP="001048BD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971579" w:rsidRDefault="00971579" w:rsidP="001048B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00-818 Warszawa, ul. Twarda  51/55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1579" w:rsidRDefault="00971579" w:rsidP="001048BD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     tel. (+48 22) 697-87-00; fax (+48 22) 620-62-23; e-mail: ingpan@twarda.pan.pl; http://www.ing.pan.pl</w:t>
            </w:r>
          </w:p>
        </w:tc>
      </w:tr>
    </w:tbl>
    <w:p w:rsidR="00971579" w:rsidRDefault="00971579" w:rsidP="00971579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Warsaw,  202</w:t>
      </w:r>
      <w:r w:rsidR="00CB6BD1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.0</w:t>
      </w:r>
      <w:r w:rsidR="00CB6BD1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.1</w:t>
      </w:r>
      <w:r w:rsidR="00CB6BD1">
        <w:rPr>
          <w:rFonts w:ascii="Times New Roman" w:hAnsi="Times New Roman"/>
          <w:sz w:val="24"/>
          <w:szCs w:val="24"/>
          <w:lang w:val="en-US"/>
        </w:rPr>
        <w:t>2</w:t>
      </w:r>
    </w:p>
    <w:p w:rsidR="00971579" w:rsidRPr="00200CB2" w:rsidRDefault="00971579" w:rsidP="0097157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>INQUIRY</w:t>
      </w:r>
    </w:p>
    <w:p w:rsidR="00971579" w:rsidRPr="00200CB2" w:rsidRDefault="00971579" w:rsidP="0097157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sz w:val="24"/>
          <w:szCs w:val="24"/>
          <w:lang w:val="en-US"/>
        </w:rPr>
        <w:t>Institute of Geological Sciences of Polish Academy of Sciences, Warsaw - Cracow Research Centre kindly invites to submit a price offer in accordance with the following requirements:</w:t>
      </w:r>
    </w:p>
    <w:p w:rsidR="00971579" w:rsidRDefault="00971579" w:rsidP="00971579">
      <w:pPr>
        <w:pStyle w:val="Akapitzlist"/>
        <w:spacing w:after="0"/>
        <w:ind w:left="426" w:hanging="426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200CB2">
        <w:rPr>
          <w:rFonts w:ascii="Times New Roman" w:hAnsi="Times New Roman"/>
          <w:b/>
          <w:bCs/>
          <w:sz w:val="24"/>
          <w:szCs w:val="24"/>
          <w:lang w:val="en-US"/>
        </w:rPr>
        <w:t>Description of the object of contracting</w:t>
      </w:r>
    </w:p>
    <w:p w:rsidR="00971579" w:rsidRPr="00931563" w:rsidRDefault="00674689" w:rsidP="0097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"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" w:eastAsia="pl-PL"/>
        </w:rPr>
        <w:t>Supply</w:t>
      </w:r>
      <w:r w:rsidR="00971579" w:rsidRPr="00E02830">
        <w:rPr>
          <w:rFonts w:ascii="Times New Roman" w:eastAsia="Times New Roman" w:hAnsi="Times New Roman"/>
          <w:b/>
          <w:i/>
          <w:sz w:val="24"/>
          <w:szCs w:val="24"/>
          <w:lang w:val="en" w:eastAsia="pl-PL"/>
        </w:rPr>
        <w:t xml:space="preserve"> of </w:t>
      </w:r>
      <w:r w:rsidR="00971579">
        <w:rPr>
          <w:rFonts w:ascii="Times New Roman" w:hAnsi="Times New Roman"/>
          <w:b/>
          <w:i/>
          <w:lang w:val="en"/>
        </w:rPr>
        <w:t>TSP cable (Gamma Vacuum)</w:t>
      </w:r>
    </w:p>
    <w:p w:rsidR="00971579" w:rsidRPr="00200CB2" w:rsidRDefault="00971579" w:rsidP="00971579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>2. Extension of contract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: until </w:t>
      </w:r>
      <w:r>
        <w:rPr>
          <w:rFonts w:ascii="Times New Roman" w:hAnsi="Times New Roman"/>
          <w:sz w:val="24"/>
          <w:szCs w:val="24"/>
          <w:lang w:val="en-US"/>
        </w:rPr>
        <w:t>June 30</w:t>
      </w:r>
      <w:r w:rsidRPr="00200CB2">
        <w:rPr>
          <w:rFonts w:ascii="Times New Roman" w:hAnsi="Times New Roman"/>
          <w:sz w:val="24"/>
          <w:szCs w:val="24"/>
          <w:lang w:val="en-US"/>
        </w:rPr>
        <w:t>, 20</w:t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:rsidR="00971579" w:rsidRPr="00200CB2" w:rsidRDefault="00971579" w:rsidP="00971579">
      <w:pPr>
        <w:pStyle w:val="Akapitzlist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 w:rsidRPr="00931563">
        <w:rPr>
          <w:rFonts w:ascii="Times New Roman" w:hAnsi="Times New Roman"/>
          <w:b/>
          <w:sz w:val="24"/>
          <w:szCs w:val="24"/>
          <w:lang w:val="en-US"/>
        </w:rPr>
        <w:t>Award criteria: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 price 100%</w:t>
      </w:r>
    </w:p>
    <w:p w:rsidR="00971579" w:rsidRPr="00200CB2" w:rsidRDefault="00971579" w:rsidP="00971579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Fonts w:ascii="Times New Roman" w:hAnsi="Times New Roman"/>
          <w:b/>
          <w:sz w:val="24"/>
          <w:szCs w:val="24"/>
          <w:lang w:val="en-US"/>
        </w:rPr>
        <w:t>4. Requirements</w:t>
      </w:r>
      <w:r w:rsidRPr="00200CB2">
        <w:rPr>
          <w:rFonts w:ascii="Times New Roman" w:hAnsi="Times New Roman"/>
          <w:sz w:val="24"/>
          <w:szCs w:val="24"/>
          <w:lang w:val="en-US"/>
        </w:rPr>
        <w:t>:</w:t>
      </w:r>
    </w:p>
    <w:p w:rsidR="00971579" w:rsidRPr="00CD00CA" w:rsidRDefault="00971579" w:rsidP="00971579">
      <w:pPr>
        <w:pStyle w:val="HTML-wstpniesformatowany"/>
        <w:rPr>
          <w:rFonts w:ascii="Times New Roman" w:hAnsi="Times New Roman"/>
          <w:sz w:val="24"/>
          <w:szCs w:val="24"/>
          <w:lang w:val="en-US"/>
        </w:rPr>
      </w:pPr>
      <w:r w:rsidRPr="004404FA">
        <w:rPr>
          <w:rFonts w:ascii="Times New Roman" w:hAnsi="Times New Roman" w:cs="Times New Roman"/>
          <w:sz w:val="24"/>
          <w:szCs w:val="24"/>
          <w:lang w:val="en"/>
        </w:rPr>
        <w:t xml:space="preserve">The subject of the order is a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cable for titanium sublimation pump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with the following parameters</w:t>
      </w:r>
      <w:r w:rsidRPr="00CD00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971579" w:rsidRDefault="00971579" w:rsidP="00971579">
      <w:pPr>
        <w:pStyle w:val="NormalnyWeb"/>
        <w:numPr>
          <w:ilvl w:val="0"/>
          <w:numId w:val="1"/>
        </w:numPr>
      </w:pPr>
      <w:r>
        <w:rPr>
          <w:rStyle w:val="Pogrubienie"/>
        </w:rPr>
        <w:t>Controller con</w:t>
      </w:r>
      <w:r>
        <w:t>: MS connector;</w:t>
      </w:r>
    </w:p>
    <w:p w:rsidR="00971579" w:rsidRDefault="00971579" w:rsidP="00971579">
      <w:pPr>
        <w:pStyle w:val="NormalnyWeb"/>
        <w:numPr>
          <w:ilvl w:val="0"/>
          <w:numId w:val="1"/>
        </w:numPr>
      </w:pPr>
      <w:r>
        <w:rPr>
          <w:rStyle w:val="Pogrubienie"/>
        </w:rPr>
        <w:t>TSP cable</w:t>
      </w:r>
      <w:r>
        <w:t>: 3 M ;</w:t>
      </w:r>
    </w:p>
    <w:p w:rsidR="00971579" w:rsidRDefault="00971579" w:rsidP="00971579">
      <w:pPr>
        <w:pStyle w:val="NormalnyWeb"/>
        <w:numPr>
          <w:ilvl w:val="0"/>
          <w:numId w:val="1"/>
        </w:numPr>
      </w:pPr>
      <w:r>
        <w:rPr>
          <w:rStyle w:val="Pogrubienie"/>
        </w:rPr>
        <w:t>TSP connector</w:t>
      </w:r>
      <w:r>
        <w:t xml:space="preserve">: </w:t>
      </w:r>
      <w:proofErr w:type="spellStart"/>
      <w:r>
        <w:t>Bakeable</w:t>
      </w:r>
      <w:proofErr w:type="spellEnd"/>
      <w:r>
        <w:t xml:space="preserve"> MS Connector;</w:t>
      </w:r>
    </w:p>
    <w:p w:rsidR="00971579" w:rsidRDefault="00971579" w:rsidP="00971579">
      <w:pPr>
        <w:pStyle w:val="NormalnyWeb"/>
        <w:numPr>
          <w:ilvl w:val="0"/>
          <w:numId w:val="1"/>
        </w:numPr>
      </w:pPr>
      <w:r>
        <w:rPr>
          <w:rStyle w:val="Pogrubienie"/>
        </w:rPr>
        <w:t>Operating bake temperat</w:t>
      </w:r>
      <w:bookmarkStart w:id="0" w:name="_GoBack"/>
      <w:bookmarkEnd w:id="0"/>
      <w:r>
        <w:rPr>
          <w:rStyle w:val="Pogrubienie"/>
        </w:rPr>
        <w:t>ure</w:t>
      </w:r>
      <w:r w:rsidRPr="00124D2C">
        <w:t>:</w:t>
      </w:r>
      <w:r>
        <w:t xml:space="preserve"> 200 </w:t>
      </w:r>
      <w:proofErr w:type="spellStart"/>
      <w:r>
        <w:t>degC</w:t>
      </w:r>
      <w:proofErr w:type="spellEnd"/>
      <w:r>
        <w:t>;</w:t>
      </w:r>
    </w:p>
    <w:p w:rsidR="00971579" w:rsidRPr="00124D2C" w:rsidRDefault="00971579" w:rsidP="00971579">
      <w:pPr>
        <w:pStyle w:val="NormalnyWeb"/>
        <w:numPr>
          <w:ilvl w:val="0"/>
          <w:numId w:val="1"/>
        </w:numPr>
      </w:pPr>
      <w:r w:rsidRPr="00124D2C">
        <w:rPr>
          <w:b/>
        </w:rPr>
        <w:t>Maximum bake temperature</w:t>
      </w:r>
      <w:r>
        <w:t xml:space="preserve">: 250 </w:t>
      </w:r>
      <w:proofErr w:type="spellStart"/>
      <w:r>
        <w:t>degC</w:t>
      </w:r>
      <w:proofErr w:type="spellEnd"/>
      <w:r>
        <w:t>.</w:t>
      </w:r>
    </w:p>
    <w:p w:rsidR="00971579" w:rsidRDefault="00971579" w:rsidP="0097157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Cable should be compatible with Gamma Vacuum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TSPq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controller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DigitelTM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Boostivac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971579" w:rsidRDefault="00971579" w:rsidP="00971579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Supply to: ING PAN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Kraków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Research Centre, 31-002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Kraków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>, Poland</w:t>
      </w:r>
    </w:p>
    <w:p w:rsidR="00971579" w:rsidRPr="00CD00CA" w:rsidRDefault="00971579" w:rsidP="00971579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971579" w:rsidRPr="00124D2C" w:rsidRDefault="00971579" w:rsidP="00971579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200CB2">
        <w:rPr>
          <w:rStyle w:val="shorttext"/>
          <w:rFonts w:ascii="Times New Roman" w:hAnsi="Times New Roman"/>
          <w:b/>
          <w:sz w:val="24"/>
          <w:szCs w:val="24"/>
          <w:lang w:val="en"/>
        </w:rPr>
        <w:t>5. The person authorized to communicate with</w:t>
      </w:r>
      <w:r w:rsidRPr="00200CB2">
        <w:rPr>
          <w:rStyle w:val="Akapitzlist"/>
          <w:sz w:val="24"/>
          <w:lang w:val="en-GB"/>
        </w:rPr>
        <w:t xml:space="preserve"> </w:t>
      </w:r>
      <w:r w:rsidRPr="00200CB2">
        <w:rPr>
          <w:rStyle w:val="Akapitzlist"/>
          <w:b/>
          <w:sz w:val="24"/>
          <w:lang w:val="en-GB"/>
        </w:rPr>
        <w:t>Contractors</w:t>
      </w:r>
      <w:r w:rsidRPr="00200CB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4D2C">
        <w:rPr>
          <w:rFonts w:ascii="Times New Roman" w:hAnsi="Times New Roman"/>
          <w:sz w:val="24"/>
          <w:szCs w:val="24"/>
          <w:lang w:val="en-US"/>
        </w:rPr>
        <w:t>Zuzanna</w:t>
      </w:r>
      <w:proofErr w:type="spellEnd"/>
      <w:r w:rsidRPr="00124D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24D2C">
        <w:rPr>
          <w:rFonts w:ascii="Times New Roman" w:hAnsi="Times New Roman"/>
          <w:sz w:val="24"/>
          <w:szCs w:val="24"/>
          <w:lang w:val="en-US"/>
        </w:rPr>
        <w:t>Ciesielska</w:t>
      </w:r>
      <w:proofErr w:type="spellEnd"/>
      <w:r w:rsidRPr="00124D2C">
        <w:rPr>
          <w:rFonts w:ascii="Times New Roman" w:hAnsi="Times New Roman"/>
          <w:sz w:val="24"/>
          <w:szCs w:val="24"/>
          <w:lang w:val="en-US"/>
        </w:rPr>
        <w:t xml:space="preserve">, tel. 693 197 888, </w:t>
      </w:r>
      <w:hyperlink r:id="rId7" w:history="1">
        <w:r w:rsidRPr="00124D2C">
          <w:rPr>
            <w:rStyle w:val="Hipercze"/>
            <w:rFonts w:ascii="Times New Roman" w:hAnsi="Times New Roman"/>
            <w:sz w:val="24"/>
            <w:szCs w:val="24"/>
            <w:lang w:val="en-US"/>
          </w:rPr>
          <w:t>ndciesie@cyf-kr.edu.pl</w:t>
        </w:r>
      </w:hyperlink>
    </w:p>
    <w:p w:rsidR="00971579" w:rsidRPr="00200CB2" w:rsidRDefault="00971579" w:rsidP="00971579">
      <w:pPr>
        <w:pStyle w:val="Akapitzlist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Style w:val="shorttext"/>
          <w:rFonts w:ascii="Times New Roman" w:hAnsi="Times New Roman"/>
          <w:b/>
          <w:sz w:val="24"/>
          <w:szCs w:val="24"/>
          <w:lang w:val="en"/>
        </w:rPr>
        <w:t>6</w:t>
      </w:r>
      <w:r w:rsidRPr="00200CB2">
        <w:rPr>
          <w:rStyle w:val="shorttext"/>
          <w:rFonts w:ascii="Times New Roman" w:hAnsi="Times New Roman"/>
          <w:b/>
          <w:sz w:val="24"/>
          <w:szCs w:val="24"/>
          <w:lang w:val="en"/>
        </w:rPr>
        <w:t xml:space="preserve">. The deadline for </w:t>
      </w:r>
      <w:r w:rsidRPr="00971579">
        <w:rPr>
          <w:rStyle w:val="shorttext"/>
          <w:rFonts w:ascii="Times New Roman" w:hAnsi="Times New Roman"/>
          <w:b/>
          <w:color w:val="000000" w:themeColor="text1"/>
          <w:sz w:val="24"/>
          <w:szCs w:val="24"/>
          <w:lang w:val="en"/>
        </w:rPr>
        <w:t xml:space="preserve">submitting </w:t>
      </w:r>
      <w:r w:rsidRPr="00971579">
        <w:rPr>
          <w:rStyle w:val="alt-edited1"/>
          <w:rFonts w:ascii="Times New Roman" w:hAnsi="Times New Roman"/>
          <w:b/>
          <w:color w:val="000000" w:themeColor="text1"/>
          <w:sz w:val="24"/>
          <w:szCs w:val="24"/>
          <w:lang w:val="en"/>
        </w:rPr>
        <w:t>the offer</w:t>
      </w:r>
      <w:r w:rsidRPr="00200CB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April</w:t>
      </w:r>
      <w:r w:rsidRPr="00200C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21, 2021</w:t>
      </w:r>
    </w:p>
    <w:p w:rsidR="00971579" w:rsidRPr="00971579" w:rsidRDefault="00971579" w:rsidP="0097157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200CB2">
        <w:rPr>
          <w:rFonts w:ascii="Times New Roman" w:hAnsi="Times New Roman"/>
          <w:b/>
          <w:sz w:val="24"/>
          <w:szCs w:val="24"/>
          <w:lang w:val="en-US"/>
        </w:rPr>
        <w:t>. An offer should be submitted electronically at the e-mail address</w:t>
      </w:r>
      <w:r w:rsidRPr="00200CB2">
        <w:rPr>
          <w:rFonts w:ascii="Times New Roman" w:hAnsi="Times New Roman"/>
          <w:bCs/>
          <w:sz w:val="24"/>
          <w:szCs w:val="24"/>
          <w:lang w:val="en-US"/>
        </w:rPr>
        <w:t xml:space="preserve">:  </w:t>
      </w:r>
      <w:hyperlink r:id="rId8" w:history="1">
        <w:r w:rsidRPr="00124D2C">
          <w:rPr>
            <w:rStyle w:val="Hipercze"/>
            <w:rFonts w:ascii="Times New Roman" w:hAnsi="Times New Roman"/>
            <w:sz w:val="24"/>
            <w:szCs w:val="24"/>
            <w:lang w:val="en-US"/>
          </w:rPr>
          <w:t>ndciesie@cyf-kr.edu.pl</w:t>
        </w:r>
      </w:hyperlink>
    </w:p>
    <w:p w:rsidR="00971579" w:rsidRPr="00200CB2" w:rsidRDefault="00971579" w:rsidP="00971579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31563">
        <w:rPr>
          <w:rFonts w:ascii="Times New Roman" w:hAnsi="Times New Roman"/>
          <w:b/>
          <w:sz w:val="24"/>
          <w:szCs w:val="24"/>
          <w:lang w:val="en-US"/>
        </w:rPr>
        <w:t>8.</w:t>
      </w:r>
      <w:r w:rsidRPr="009315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5121">
        <w:rPr>
          <w:rFonts w:ascii="Times New Roman" w:hAnsi="Times New Roman"/>
          <w:b/>
          <w:sz w:val="24"/>
          <w:szCs w:val="24"/>
          <w:lang w:val="en-US"/>
        </w:rPr>
        <w:t>An offer at least should contain</w:t>
      </w:r>
      <w:r>
        <w:rPr>
          <w:rFonts w:ascii="Times New Roman" w:hAnsi="Times New Roman"/>
          <w:sz w:val="24"/>
          <w:szCs w:val="24"/>
          <w:lang w:val="en-US"/>
        </w:rPr>
        <w:t xml:space="preserve"> product specification that can be verified with given requirements and net and gross values of the offered price</w:t>
      </w:r>
    </w:p>
    <w:p w:rsidR="00971579" w:rsidRPr="00200CB2" w:rsidRDefault="00971579" w:rsidP="00971579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  <w:lang w:val="en-US"/>
        </w:rPr>
      </w:pPr>
    </w:p>
    <w:p w:rsidR="00971579" w:rsidRDefault="00971579" w:rsidP="0097157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i/>
          <w:sz w:val="18"/>
          <w:szCs w:val="18"/>
          <w:lang w:val="en"/>
        </w:rPr>
      </w:pPr>
    </w:p>
    <w:p w:rsidR="00971579" w:rsidRDefault="00971579" w:rsidP="00971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"/>
        </w:rPr>
      </w:pPr>
    </w:p>
    <w:p w:rsidR="00971579" w:rsidRPr="00CB6BD1" w:rsidRDefault="00971579" w:rsidP="0097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lang w:val="en"/>
        </w:rPr>
      </w:pPr>
      <w:r w:rsidRPr="00CB6BD1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This inquiry does not </w:t>
      </w:r>
      <w:r w:rsidRPr="00CB6BD1">
        <w:rPr>
          <w:rStyle w:val="alt-edited1"/>
          <w:rFonts w:ascii="Times New Roman" w:hAnsi="Times New Roman"/>
          <w:color w:val="000000" w:themeColor="text1"/>
          <w:sz w:val="24"/>
          <w:szCs w:val="24"/>
          <w:lang w:val="en"/>
        </w:rPr>
        <w:t>oblige the</w:t>
      </w:r>
      <w:r w:rsidRPr="00CB6BD1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Institute to conclude the contract. </w:t>
      </w:r>
      <w:r w:rsidRPr="00CB6BD1">
        <w:rPr>
          <w:rStyle w:val="alt-edited1"/>
          <w:rFonts w:ascii="Times New Roman" w:hAnsi="Times New Roman"/>
          <w:color w:val="000000" w:themeColor="text1"/>
          <w:sz w:val="24"/>
          <w:szCs w:val="24"/>
          <w:lang w:val="en"/>
        </w:rPr>
        <w:t>Selection of the offer</w:t>
      </w:r>
      <w:r w:rsidRPr="00CB6BD1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will be made in accordance with the evaluation criteria specified above. </w:t>
      </w:r>
    </w:p>
    <w:p w:rsidR="00971579" w:rsidRPr="00931563" w:rsidRDefault="00971579" w:rsidP="00971579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i/>
          <w:sz w:val="18"/>
          <w:szCs w:val="18"/>
          <w:lang w:val="en"/>
        </w:rPr>
      </w:pPr>
    </w:p>
    <w:p w:rsidR="00AC2C5D" w:rsidRPr="00971579" w:rsidRDefault="00AC2C5D">
      <w:pPr>
        <w:rPr>
          <w:lang w:val="en"/>
        </w:rPr>
      </w:pPr>
    </w:p>
    <w:sectPr w:rsidR="00AC2C5D" w:rsidRPr="00971579" w:rsidSect="00B255E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15C8"/>
    <w:multiLevelType w:val="hybridMultilevel"/>
    <w:tmpl w:val="255A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79"/>
    <w:rsid w:val="00674689"/>
    <w:rsid w:val="006D34EC"/>
    <w:rsid w:val="00971579"/>
    <w:rsid w:val="00AC2C5D"/>
    <w:rsid w:val="00C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7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7157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15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kapitzlist">
    <w:name w:val="List Paragraph"/>
    <w:basedOn w:val="Normalny"/>
    <w:qFormat/>
    <w:rsid w:val="00971579"/>
    <w:pPr>
      <w:ind w:left="720"/>
      <w:contextualSpacing/>
    </w:pPr>
  </w:style>
  <w:style w:type="character" w:styleId="Hipercze">
    <w:name w:val="Hyperlink"/>
    <w:semiHidden/>
    <w:rsid w:val="00971579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1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157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horttext">
    <w:name w:val="short_text"/>
    <w:rsid w:val="00971579"/>
  </w:style>
  <w:style w:type="character" w:customStyle="1" w:styleId="alt-edited1">
    <w:name w:val="alt-edited1"/>
    <w:rsid w:val="00971579"/>
    <w:rPr>
      <w:color w:val="4D90F0"/>
    </w:rPr>
  </w:style>
  <w:style w:type="paragraph" w:styleId="NormalnyWeb">
    <w:name w:val="Normal (Web)"/>
    <w:basedOn w:val="Normalny"/>
    <w:uiPriority w:val="99"/>
    <w:unhideWhenUsed/>
    <w:rsid w:val="00971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Pogrubienie">
    <w:name w:val="Strong"/>
    <w:uiPriority w:val="22"/>
    <w:qFormat/>
    <w:rsid w:val="009715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5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7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7157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15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kapitzlist">
    <w:name w:val="List Paragraph"/>
    <w:basedOn w:val="Normalny"/>
    <w:qFormat/>
    <w:rsid w:val="00971579"/>
    <w:pPr>
      <w:ind w:left="720"/>
      <w:contextualSpacing/>
    </w:pPr>
  </w:style>
  <w:style w:type="character" w:styleId="Hipercze">
    <w:name w:val="Hyperlink"/>
    <w:semiHidden/>
    <w:rsid w:val="00971579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1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157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horttext">
    <w:name w:val="short_text"/>
    <w:rsid w:val="00971579"/>
  </w:style>
  <w:style w:type="character" w:customStyle="1" w:styleId="alt-edited1">
    <w:name w:val="alt-edited1"/>
    <w:rsid w:val="00971579"/>
    <w:rPr>
      <w:color w:val="4D90F0"/>
    </w:rPr>
  </w:style>
  <w:style w:type="paragraph" w:styleId="NormalnyWeb">
    <w:name w:val="Normal (Web)"/>
    <w:basedOn w:val="Normalny"/>
    <w:uiPriority w:val="99"/>
    <w:unhideWhenUsed/>
    <w:rsid w:val="00971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Pogrubienie">
    <w:name w:val="Strong"/>
    <w:uiPriority w:val="22"/>
    <w:qFormat/>
    <w:rsid w:val="009715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5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ciesie@cyf-kr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dciesie@cyf-k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Jaracz</dc:creator>
  <cp:lastModifiedBy>Adam Jaracz</cp:lastModifiedBy>
  <cp:revision>4</cp:revision>
  <dcterms:created xsi:type="dcterms:W3CDTF">2021-04-12T10:05:00Z</dcterms:created>
  <dcterms:modified xsi:type="dcterms:W3CDTF">2021-04-12T10:13:00Z</dcterms:modified>
</cp:coreProperties>
</file>